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DA" w:rsidRPr="000A399B" w:rsidRDefault="00AA00D6" w:rsidP="004850DA">
      <w:pPr>
        <w:rPr>
          <w:b/>
          <w:sz w:val="24"/>
          <w:szCs w:val="24"/>
        </w:rPr>
      </w:pPr>
      <w:r>
        <w:rPr>
          <w:b/>
          <w:sz w:val="24"/>
          <w:szCs w:val="24"/>
        </w:rPr>
        <w:t>Information om examensarbete</w:t>
      </w:r>
      <w:r w:rsidR="004850DA" w:rsidRPr="00AA00D6">
        <w:rPr>
          <w:b/>
          <w:sz w:val="24"/>
          <w:szCs w:val="24"/>
        </w:rPr>
        <w:t xml:space="preserve"> </w:t>
      </w:r>
      <w:r>
        <w:rPr>
          <w:b/>
          <w:sz w:val="24"/>
          <w:szCs w:val="24"/>
        </w:rPr>
        <w:t>vid Data- och informationsteknik för</w:t>
      </w:r>
      <w:r w:rsidR="004850DA" w:rsidRPr="00AA00D6">
        <w:rPr>
          <w:b/>
          <w:sz w:val="24"/>
          <w:szCs w:val="24"/>
        </w:rPr>
        <w:t xml:space="preserve"> högskoleingenjörsprogram</w:t>
      </w:r>
      <w:r>
        <w:rPr>
          <w:b/>
          <w:sz w:val="24"/>
          <w:szCs w:val="24"/>
        </w:rPr>
        <w:t>men</w:t>
      </w:r>
    </w:p>
    <w:p w:rsidR="004850DA" w:rsidRPr="00AA00D6" w:rsidRDefault="004850DA" w:rsidP="004850DA">
      <w:pPr>
        <w:rPr>
          <w:b/>
        </w:rPr>
      </w:pPr>
      <w:r w:rsidRPr="00AA00D6">
        <w:rPr>
          <w:b/>
        </w:rPr>
        <w:t>Sammanfattning</w:t>
      </w:r>
    </w:p>
    <w:p w:rsidR="00B711F6" w:rsidRDefault="00AA00D6" w:rsidP="004850DA">
      <w:r>
        <w:t xml:space="preserve">Det finns många fördelar med att Chalmers studenter på högskoleingenjörsprogrammen utför sina examensarbeten i samarbete med företag inom lämpligt ämnesområde.  Vi är mycket tacksamma för </w:t>
      </w:r>
      <w:r w:rsidR="00AE63EF">
        <w:t>de</w:t>
      </w:r>
      <w:r w:rsidR="00AB1530">
        <w:t>t</w:t>
      </w:r>
      <w:r>
        <w:t xml:space="preserve"> </w:t>
      </w:r>
      <w:r w:rsidR="004850DA">
        <w:t>intresse för Chalmers’ examensarbetare</w:t>
      </w:r>
      <w:r>
        <w:t xml:space="preserve"> som ni från olika företag </w:t>
      </w:r>
      <w:r w:rsidR="00AE63EF">
        <w:t xml:space="preserve">visar och </w:t>
      </w:r>
      <w:r>
        <w:t xml:space="preserve">har visat </w:t>
      </w:r>
      <w:r w:rsidR="00B711F6">
        <w:t>genom åren</w:t>
      </w:r>
      <w:r w:rsidR="00AE63EF">
        <w:t>.</w:t>
      </w:r>
      <w:r w:rsidR="004850DA">
        <w:t xml:space="preserve">  </w:t>
      </w:r>
    </w:p>
    <w:p w:rsidR="00AE63EF" w:rsidRDefault="00AB1530" w:rsidP="004850DA">
      <w:r>
        <w:t xml:space="preserve">Det här dokumentet </w:t>
      </w:r>
      <w:r w:rsidR="000A399B">
        <w:t>ger</w:t>
      </w:r>
      <w:r w:rsidR="00B711F6">
        <w:t xml:space="preserve"> information och </w:t>
      </w:r>
      <w:r w:rsidR="004850DA">
        <w:t xml:space="preserve">några riktlinjer för sådana arbeten. </w:t>
      </w:r>
    </w:p>
    <w:p w:rsidR="004850DA" w:rsidRDefault="004850DA" w:rsidP="004850DA">
      <w:r>
        <w:t>De v</w:t>
      </w:r>
      <w:r w:rsidR="00B711F6">
        <w:t>iktigaste kan sammanfattas enligt nedan</w:t>
      </w:r>
      <w:r>
        <w:t>:</w:t>
      </w:r>
    </w:p>
    <w:p w:rsidR="00B711F6" w:rsidRDefault="00B711F6" w:rsidP="00AE63EF">
      <w:pPr>
        <w:pStyle w:val="Liststycke"/>
        <w:numPr>
          <w:ilvl w:val="0"/>
          <w:numId w:val="1"/>
        </w:numPr>
        <w:spacing w:after="0"/>
      </w:pPr>
      <w:r>
        <w:t>Det är bra om arbetet kan utföras i samarbete med ett företag eller annan extern organisat</w:t>
      </w:r>
      <w:r w:rsidR="00AB1530">
        <w:t>ion</w:t>
      </w:r>
    </w:p>
    <w:p w:rsidR="004850DA" w:rsidRDefault="004850DA" w:rsidP="00AE63EF">
      <w:pPr>
        <w:pStyle w:val="Liststycke"/>
        <w:numPr>
          <w:ilvl w:val="0"/>
          <w:numId w:val="1"/>
        </w:numPr>
        <w:spacing w:after="0"/>
      </w:pPr>
      <w:r>
        <w:t>Det är bra om arbetet kan genomföras i uppdragsgivarens lokaler</w:t>
      </w:r>
    </w:p>
    <w:p w:rsidR="004850DA" w:rsidRDefault="004850DA" w:rsidP="00AE63EF">
      <w:pPr>
        <w:pStyle w:val="Liststycke"/>
        <w:numPr>
          <w:ilvl w:val="0"/>
          <w:numId w:val="1"/>
        </w:numPr>
        <w:spacing w:after="0"/>
      </w:pPr>
      <w:r>
        <w:t xml:space="preserve">Uppdragsgivaren </w:t>
      </w:r>
      <w:r w:rsidR="00B711F6">
        <w:t>bör</w:t>
      </w:r>
      <w:r>
        <w:t xml:space="preserve"> </w:t>
      </w:r>
      <w:r w:rsidR="00AB1530">
        <w:t xml:space="preserve">kunna bistå med </w:t>
      </w:r>
      <w:r>
        <w:t xml:space="preserve">projektspecifik handledning, utrustning, material </w:t>
      </w:r>
      <w:proofErr w:type="spellStart"/>
      <w:r>
        <w:t>etc</w:t>
      </w:r>
      <w:proofErr w:type="spellEnd"/>
    </w:p>
    <w:p w:rsidR="00B711F6" w:rsidRDefault="00AB1530" w:rsidP="00AE63EF">
      <w:pPr>
        <w:pStyle w:val="Liststycke"/>
        <w:numPr>
          <w:ilvl w:val="0"/>
          <w:numId w:val="1"/>
        </w:numPr>
        <w:spacing w:after="0"/>
      </w:pPr>
      <w:r>
        <w:t>Arbetet utförs</w:t>
      </w:r>
      <w:r w:rsidR="00B711F6">
        <w:t xml:space="preserve"> normalt </w:t>
      </w:r>
      <w:r w:rsidR="000A399B">
        <w:t>på halvfart under vårterminen (</w:t>
      </w:r>
      <w:r w:rsidR="00B711F6">
        <w:t>20/1 – 30/5)</w:t>
      </w:r>
      <w:r>
        <w:t>. (Nytt från 2018)</w:t>
      </w:r>
    </w:p>
    <w:p w:rsidR="004850DA" w:rsidRDefault="004850DA" w:rsidP="00AE63EF">
      <w:pPr>
        <w:pStyle w:val="Liststycke"/>
        <w:numPr>
          <w:ilvl w:val="0"/>
          <w:numId w:val="1"/>
        </w:numPr>
        <w:spacing w:after="0"/>
      </w:pPr>
      <w:r>
        <w:t xml:space="preserve">Omfattningen </w:t>
      </w:r>
      <w:r w:rsidR="00B711F6">
        <w:t xml:space="preserve">på arbetet </w:t>
      </w:r>
      <w:r>
        <w:t xml:space="preserve">bör motsvara </w:t>
      </w:r>
      <w:r w:rsidR="00AB1530">
        <w:t xml:space="preserve">ungefär </w:t>
      </w:r>
      <w:r>
        <w:t>fyra veckors arbete för erfarna ingenjörer</w:t>
      </w:r>
    </w:p>
    <w:p w:rsidR="00B711F6" w:rsidRDefault="00B711F6" w:rsidP="00AE63EF">
      <w:pPr>
        <w:pStyle w:val="Liststycke"/>
        <w:numPr>
          <w:ilvl w:val="0"/>
          <w:numId w:val="1"/>
        </w:numPr>
        <w:spacing w:after="0"/>
      </w:pPr>
      <w:r>
        <w:t>Arbetet skall godkännas av Chalmers examinator och programansvarige utifrån en skriftlig projektbeskrivning</w:t>
      </w:r>
      <w:r w:rsidR="00AB1530">
        <w:t xml:space="preserve"> innan arbetet påbörjas</w:t>
      </w:r>
      <w:r>
        <w:t>.</w:t>
      </w:r>
    </w:p>
    <w:p w:rsidR="00B711F6" w:rsidRDefault="00B711F6" w:rsidP="00AE63EF">
      <w:pPr>
        <w:pStyle w:val="Liststycke"/>
        <w:numPr>
          <w:ilvl w:val="0"/>
          <w:numId w:val="1"/>
        </w:numPr>
        <w:spacing w:after="0"/>
      </w:pPr>
      <w:r>
        <w:t>Arbetet examineras alltid i form av en skriftlig rapport samt en muntlig redovisning.</w:t>
      </w:r>
    </w:p>
    <w:p w:rsidR="00AE63EF" w:rsidRDefault="00B711F6" w:rsidP="00AE63EF">
      <w:pPr>
        <w:pStyle w:val="Liststycke"/>
        <w:numPr>
          <w:ilvl w:val="0"/>
          <w:numId w:val="1"/>
        </w:numPr>
        <w:spacing w:after="0"/>
      </w:pPr>
      <w:r>
        <w:t>R</w:t>
      </w:r>
      <w:r w:rsidR="004850DA">
        <w:t xml:space="preserve">apporter </w:t>
      </w:r>
      <w:r w:rsidR="00AE63EF">
        <w:t xml:space="preserve">skrivs normalt på svenska, kan om så önskas skrivas på engelska. </w:t>
      </w:r>
    </w:p>
    <w:p w:rsidR="004850DA" w:rsidRDefault="00AE63EF" w:rsidP="00AE63EF">
      <w:pPr>
        <w:pStyle w:val="Liststycke"/>
        <w:numPr>
          <w:ilvl w:val="0"/>
          <w:numId w:val="1"/>
        </w:numPr>
        <w:spacing w:after="0"/>
      </w:pPr>
      <w:r>
        <w:t xml:space="preserve">Rapporten </w:t>
      </w:r>
      <w:r w:rsidR="004850DA">
        <w:t xml:space="preserve">blir alltid </w:t>
      </w:r>
      <w:r>
        <w:t xml:space="preserve">en </w:t>
      </w:r>
      <w:r w:rsidR="004850DA">
        <w:t>offentlig handling (inga undantag är möjliga)</w:t>
      </w:r>
    </w:p>
    <w:p w:rsidR="004850DA" w:rsidRDefault="004850DA" w:rsidP="004850DA"/>
    <w:p w:rsidR="004850DA" w:rsidRPr="00B43AE8" w:rsidRDefault="004850DA" w:rsidP="004850DA">
      <w:pPr>
        <w:rPr>
          <w:b/>
        </w:rPr>
      </w:pPr>
      <w:r w:rsidRPr="00B43AE8">
        <w:rPr>
          <w:b/>
        </w:rPr>
        <w:t>1</w:t>
      </w:r>
      <w:r w:rsidRPr="00B43AE8">
        <w:rPr>
          <w:b/>
        </w:rPr>
        <w:tab/>
        <w:t>Inledning</w:t>
      </w:r>
    </w:p>
    <w:p w:rsidR="00AB1530" w:rsidRDefault="004850DA" w:rsidP="004850DA">
      <w:r>
        <w:t xml:space="preserve">Examensarbeten </w:t>
      </w:r>
      <w:r w:rsidR="00AE63EF">
        <w:t>på</w:t>
      </w:r>
      <w:r>
        <w:t xml:space="preserve"> högskoleingenjörsprogrammen vid Chalmers ut</w:t>
      </w:r>
      <w:r w:rsidR="00AE63EF">
        <w:t>förs vanligen i samverkan med</w:t>
      </w:r>
      <w:r>
        <w:t xml:space="preserve"> </w:t>
      </w:r>
      <w:r w:rsidR="00AE63EF">
        <w:t>ett företag eller annan extern organisation</w:t>
      </w:r>
      <w:r>
        <w:t>.  Härigenom får exa</w:t>
      </w:r>
      <w:r w:rsidR="00AB1530">
        <w:t>mensarbetarna insikter och kontakter de inte får</w:t>
      </w:r>
      <w:r>
        <w:t xml:space="preserve"> </w:t>
      </w:r>
      <w:r w:rsidR="00AB1530">
        <w:t>genom</w:t>
      </w:r>
      <w:r>
        <w:t xml:space="preserve"> kurserna, och uppdragsgivarna får </w:t>
      </w:r>
      <w:r w:rsidR="00AB1530">
        <w:t xml:space="preserve">tillfälle att </w:t>
      </w:r>
      <w:r>
        <w:t>bekan</w:t>
      </w:r>
      <w:r w:rsidR="00AE63EF">
        <w:t>ta sig med en potentiell medar-</w:t>
      </w:r>
      <w:r>
        <w:t xml:space="preserve">betare.  </w:t>
      </w:r>
    </w:p>
    <w:p w:rsidR="004850DA" w:rsidRDefault="00AB1530" w:rsidP="004850DA">
      <w:r>
        <w:t xml:space="preserve">Nedan ges allmän </w:t>
      </w:r>
      <w:r w:rsidR="00AE63EF">
        <w:t xml:space="preserve">information </w:t>
      </w:r>
      <w:r w:rsidR="004850DA">
        <w:t>om sådana projekt</w:t>
      </w:r>
      <w:r>
        <w:t>arbeten</w:t>
      </w:r>
      <w:r w:rsidR="004850DA">
        <w:t xml:space="preserve"> och de krav som ställs från högskolans sida.  </w:t>
      </w:r>
      <w:r>
        <w:t>K</w:t>
      </w:r>
      <w:r w:rsidR="004850DA">
        <w:t>rav</w:t>
      </w:r>
      <w:r>
        <w:t>en</w:t>
      </w:r>
      <w:r w:rsidR="004850DA">
        <w:t xml:space="preserve"> beskrivs utförligare i ett rektorsbeslut [1].</w:t>
      </w:r>
    </w:p>
    <w:p w:rsidR="004850DA" w:rsidRDefault="00AE63EF" w:rsidP="004850DA">
      <w:r>
        <w:t xml:space="preserve">Ett </w:t>
      </w:r>
      <w:r w:rsidR="004850DA">
        <w:t>ex</w:t>
      </w:r>
      <w:r>
        <w:t xml:space="preserve">amensarbete tar ofta sin början i en kort skriftlig beskrivning – ett </w:t>
      </w:r>
      <w:r w:rsidR="004850DA">
        <w:t xml:space="preserve">examensarbetesförslag. </w:t>
      </w:r>
      <w:r>
        <w:t>A</w:t>
      </w:r>
      <w:r w:rsidR="004850DA">
        <w:t>vsn</w:t>
      </w:r>
      <w:r w:rsidR="000A399B">
        <w:t>itt 6</w:t>
      </w:r>
      <w:r w:rsidR="004850DA">
        <w:t xml:space="preserve"> nedan </w:t>
      </w:r>
      <w:r>
        <w:t xml:space="preserve">ger </w:t>
      </w:r>
      <w:r w:rsidR="00AB1530">
        <w:t xml:space="preserve">en </w:t>
      </w:r>
      <w:r>
        <w:t xml:space="preserve">viss vägledning för </w:t>
      </w:r>
      <w:r w:rsidR="004850DA">
        <w:t>utformning av sådana förslag.</w:t>
      </w:r>
    </w:p>
    <w:p w:rsidR="004850DA" w:rsidRPr="00B43AE8" w:rsidRDefault="00AE63EF" w:rsidP="004850DA">
      <w:pPr>
        <w:rPr>
          <w:b/>
        </w:rPr>
      </w:pPr>
      <w:r w:rsidRPr="00B43AE8">
        <w:rPr>
          <w:b/>
        </w:rPr>
        <w:t>2</w:t>
      </w:r>
      <w:r w:rsidRPr="00B43AE8">
        <w:rPr>
          <w:b/>
        </w:rPr>
        <w:tab/>
        <w:t xml:space="preserve">Placering </w:t>
      </w:r>
      <w:r w:rsidR="004850DA" w:rsidRPr="00B43AE8">
        <w:rPr>
          <w:b/>
        </w:rPr>
        <w:t>och handledning</w:t>
      </w:r>
    </w:p>
    <w:p w:rsidR="004850DA" w:rsidRDefault="00AE63EF" w:rsidP="004850DA">
      <w:r>
        <w:t xml:space="preserve">De </w:t>
      </w:r>
      <w:r w:rsidR="000D11CA">
        <w:t xml:space="preserve">positiva </w:t>
      </w:r>
      <w:r>
        <w:t xml:space="preserve">effekterna av </w:t>
      </w:r>
      <w:r w:rsidR="004850DA">
        <w:t>modellen</w:t>
      </w:r>
      <w:r w:rsidR="000D11CA">
        <w:t xml:space="preserve"> med extern uppdragsgivare blir starkare med </w:t>
      </w:r>
      <w:r w:rsidR="00B43AE8">
        <w:t xml:space="preserve">en </w:t>
      </w:r>
      <w:r w:rsidR="000D11CA">
        <w:t xml:space="preserve">nära </w:t>
      </w:r>
      <w:r w:rsidR="00B43AE8">
        <w:t>kontakt</w:t>
      </w:r>
      <w:r w:rsidR="004850DA">
        <w:t xml:space="preserve"> mellan uppdr</w:t>
      </w:r>
      <w:r w:rsidR="000D11CA">
        <w:t xml:space="preserve">agsgivare och examensarbetare. </w:t>
      </w:r>
      <w:r w:rsidR="00B43AE8">
        <w:t xml:space="preserve">Det är därför </w:t>
      </w:r>
      <w:r w:rsidR="004850DA">
        <w:t>önskvärt att arbetet utförs i uppdragsgivarens lokaler, förutsatt att de</w:t>
      </w:r>
      <w:r w:rsidR="0062082D">
        <w:t xml:space="preserve">tta är praktiskt genomförbart samt att </w:t>
      </w:r>
      <w:r w:rsidR="004850DA">
        <w:t xml:space="preserve">nödvändig utrustning </w:t>
      </w:r>
      <w:r w:rsidR="0062082D">
        <w:t>kan</w:t>
      </w:r>
      <w:r w:rsidR="004850DA">
        <w:t xml:space="preserve"> ställas till förfogande</w:t>
      </w:r>
      <w:r w:rsidR="0062082D">
        <w:t xml:space="preserve"> av uppdragsgivaren</w:t>
      </w:r>
      <w:r w:rsidR="004850DA">
        <w:t>.</w:t>
      </w:r>
    </w:p>
    <w:p w:rsidR="004850DA" w:rsidRDefault="000D11CA" w:rsidP="004850DA">
      <w:r>
        <w:t>Chalmers har arbetsmiljöansvar för våra studenter, baserat på Arbetsmiljölagen o</w:t>
      </w:r>
      <w:r w:rsidR="004850DA">
        <w:t>c</w:t>
      </w:r>
      <w:r>
        <w:t xml:space="preserve">h </w:t>
      </w:r>
      <w:r w:rsidR="00F92011">
        <w:t>Diskrim</w:t>
      </w:r>
      <w:r>
        <w:t xml:space="preserve">ineringslagen. Vid arbete i uppdragsgivarens lokaler övertas detta ansvar av </w:t>
      </w:r>
      <w:r w:rsidR="004850DA">
        <w:t>uppdragsgivar</w:t>
      </w:r>
      <w:r>
        <w:t xml:space="preserve">en </w:t>
      </w:r>
      <w:r w:rsidR="004850DA">
        <w:t>på samma sätt som för konsulter eller annan inhyrd personal.</w:t>
      </w:r>
    </w:p>
    <w:p w:rsidR="004850DA" w:rsidRDefault="000D11CA" w:rsidP="004850DA">
      <w:r>
        <w:t xml:space="preserve">Uppdragsgivaren förväntas </w:t>
      </w:r>
      <w:r w:rsidR="00F92011">
        <w:t xml:space="preserve">också förse </w:t>
      </w:r>
      <w:r w:rsidR="0062082D">
        <w:t xml:space="preserve">examensarbetaren </w:t>
      </w:r>
      <w:r w:rsidR="004850DA">
        <w:t>med en</w:t>
      </w:r>
      <w:r w:rsidR="0062082D">
        <w:t xml:space="preserve"> projekthandledare, </w:t>
      </w:r>
      <w:r w:rsidR="00F36D4C">
        <w:t xml:space="preserve">som </w:t>
      </w:r>
      <w:r w:rsidR="004850DA">
        <w:t xml:space="preserve">känner till projektets tekniska bakgrund och kan bistå med råd i projektspecifika frågor.  </w:t>
      </w:r>
      <w:r>
        <w:t>Även</w:t>
      </w:r>
      <w:r w:rsidR="004850DA">
        <w:t xml:space="preserve"> </w:t>
      </w:r>
      <w:r>
        <w:t xml:space="preserve">på Chalmers </w:t>
      </w:r>
      <w:r>
        <w:lastRenderedPageBreak/>
        <w:t xml:space="preserve">finns en </w:t>
      </w:r>
      <w:r w:rsidR="00F92011">
        <w:t xml:space="preserve">handledare, som </w:t>
      </w:r>
      <w:r>
        <w:t xml:space="preserve">primärt hjälper studenten med eventuella frågor och </w:t>
      </w:r>
      <w:r w:rsidR="004850DA">
        <w:t xml:space="preserve">har huvudansvaret för </w:t>
      </w:r>
      <w:r>
        <w:t>hjälp i form av att korrekturläsa rapporten vid några ti</w:t>
      </w:r>
      <w:r w:rsidR="00F92011">
        <w:t>llfällen under tiden den skrivs samt att se till att rapporten uppfyller kraven från högskolan.</w:t>
      </w:r>
    </w:p>
    <w:p w:rsidR="004850DA" w:rsidRDefault="00F92011" w:rsidP="004850DA">
      <w:r>
        <w:t xml:space="preserve">Chalmershandledaren träffar </w:t>
      </w:r>
      <w:r w:rsidR="00981853">
        <w:t xml:space="preserve">eller har kontakt med </w:t>
      </w:r>
      <w:r>
        <w:t>studenterna varannan vecka under pro</w:t>
      </w:r>
      <w:r w:rsidR="004850DA">
        <w:t>jektets gång (</w:t>
      </w:r>
      <w:r>
        <w:t>eventuellt</w:t>
      </w:r>
      <w:r w:rsidR="004850DA">
        <w:t xml:space="preserve"> of</w:t>
      </w:r>
      <w:r w:rsidR="00981853">
        <w:t>tare under rapportskrivningen) för information eller eventuella frågor.</w:t>
      </w:r>
      <w:r w:rsidR="004850DA">
        <w:t xml:space="preserve"> </w:t>
      </w:r>
    </w:p>
    <w:p w:rsidR="004850DA" w:rsidRPr="00981853" w:rsidRDefault="004850DA" w:rsidP="004850DA">
      <w:pPr>
        <w:rPr>
          <w:b/>
        </w:rPr>
      </w:pPr>
      <w:r w:rsidRPr="00981853">
        <w:rPr>
          <w:b/>
        </w:rPr>
        <w:t>3</w:t>
      </w:r>
      <w:r w:rsidRPr="00981853">
        <w:rPr>
          <w:b/>
        </w:rPr>
        <w:tab/>
        <w:t>Omfattning</w:t>
      </w:r>
    </w:p>
    <w:p w:rsidR="004850DA" w:rsidRDefault="004850DA" w:rsidP="004850DA">
      <w:r>
        <w:t>Examensarbeten kan genomföras enskilt, men arbete i par är att föredra</w:t>
      </w:r>
      <w:r w:rsidR="003C4765">
        <w:t xml:space="preserve"> då det ökar möjligheten att lösa problem som kan uppstå vid utvecklingsarbetet.</w:t>
      </w:r>
      <w:r>
        <w:t xml:space="preserve">  Examensarbetesförslag bör därför om möjligt utformas för två studenter.</w:t>
      </w:r>
    </w:p>
    <w:p w:rsidR="004850DA" w:rsidRDefault="003C4765" w:rsidP="004850DA">
      <w:r>
        <w:t xml:space="preserve">Ett examensarbete på högskoleingenjörsprogrammen skall motsvara tio veckors heltidsarbete </w:t>
      </w:r>
      <w:r w:rsidR="004850DA">
        <w:t xml:space="preserve">för studenterna. </w:t>
      </w:r>
      <w:r>
        <w:t xml:space="preserve">Normalt genomförs arbetet numera på halvfart parallellt med vanliga studier under hela vårterminen i åk 3. </w:t>
      </w:r>
      <w:r w:rsidR="004850DA">
        <w:t>I</w:t>
      </w:r>
      <w:r>
        <w:t>nom ramen för tiden ingår utöver själva projektarbetet även rapportskrivning och förberedelser för och genomförande av egen presentation samt o</w:t>
      </w:r>
      <w:r w:rsidR="00EE6C47">
        <w:t xml:space="preserve">pposition på </w:t>
      </w:r>
      <w:r>
        <w:t xml:space="preserve">ett </w:t>
      </w:r>
      <w:r w:rsidR="004850DA">
        <w:t>annat examensarbete inom området.  Studenterna är sällan bekanta med problemställningen; när arbetet genomförs hos en extern uppdragsgivare tillkommer ofta nya rutiner</w:t>
      </w:r>
      <w:r>
        <w:t xml:space="preserve"> som tar tid att vänja sig vid. </w:t>
      </w:r>
      <w:r w:rsidR="004850DA">
        <w:t>Sammantaget bör arbetets omfattning inte överstiga vad erfarna ingenjörer utför på fyra veckor.</w:t>
      </w:r>
    </w:p>
    <w:p w:rsidR="004850DA" w:rsidRPr="00A3012C" w:rsidRDefault="004850DA" w:rsidP="004850DA">
      <w:pPr>
        <w:rPr>
          <w:b/>
        </w:rPr>
      </w:pPr>
      <w:r w:rsidRPr="00A3012C">
        <w:rPr>
          <w:b/>
        </w:rPr>
        <w:t>4</w:t>
      </w:r>
      <w:r w:rsidRPr="00A3012C">
        <w:rPr>
          <w:b/>
        </w:rPr>
        <w:tab/>
        <w:t>Offentlighet</w:t>
      </w:r>
    </w:p>
    <w:p w:rsidR="004850DA" w:rsidRDefault="004850DA" w:rsidP="004850DA">
      <w:r>
        <w:t>Examensarbetesrapporter är underlag</w:t>
      </w:r>
      <w:r w:rsidR="004A1366">
        <w:t>et</w:t>
      </w:r>
      <w:r>
        <w:t xml:space="preserve"> för examination</w:t>
      </w:r>
      <w:r w:rsidR="004A1366">
        <w:t xml:space="preserve">en vilket gör att </w:t>
      </w:r>
      <w:r>
        <w:t>examensarbetesrapporter blir offentlig handling.  Det finns ingen laglig möjlighet att kringgå detta krav.</w:t>
      </w:r>
    </w:p>
    <w:p w:rsidR="004850DA" w:rsidRDefault="004850DA" w:rsidP="004850DA">
      <w:r>
        <w:t>För att undvika att känslig information oavsiktligt blir offentlig måst</w:t>
      </w:r>
      <w:r w:rsidR="004A1366">
        <w:t>e uppdragsgivaren/företaget få tillfälle att granska rapporten. Helst bör detta ske kontinuerligt under skrivandet.  Om exam</w:t>
      </w:r>
      <w:r>
        <w:t xml:space="preserve">ensarbetet </w:t>
      </w:r>
      <w:r w:rsidR="004A1366">
        <w:t>ger</w:t>
      </w:r>
      <w:r>
        <w:t xml:space="preserve"> resultat som bör skyddas, till exempel genom patent</w:t>
      </w:r>
      <w:r w:rsidR="004A1366">
        <w:t xml:space="preserve"> eller av annan orsak</w:t>
      </w:r>
      <w:r>
        <w:t xml:space="preserve">, måste detta </w:t>
      </w:r>
      <w:r w:rsidR="004A1366">
        <w:t>meddelas</w:t>
      </w:r>
      <w:r>
        <w:t xml:space="preserve"> för Chalmershandledaren så snart som möjligt för att undvika att examen fördröjs i onödan.</w:t>
      </w:r>
    </w:p>
    <w:p w:rsidR="004850DA" w:rsidRPr="00847CFD" w:rsidRDefault="004850DA" w:rsidP="004850DA">
      <w:pPr>
        <w:rPr>
          <w:b/>
        </w:rPr>
      </w:pPr>
      <w:r w:rsidRPr="00847CFD">
        <w:rPr>
          <w:b/>
        </w:rPr>
        <w:t>5</w:t>
      </w:r>
      <w:r w:rsidRPr="00847CFD">
        <w:rPr>
          <w:b/>
        </w:rPr>
        <w:tab/>
        <w:t>Examensarbetesförslaget</w:t>
      </w:r>
      <w:r w:rsidR="00EE6C47" w:rsidRPr="00847CFD">
        <w:rPr>
          <w:b/>
        </w:rPr>
        <w:t xml:space="preserve"> och dess genomförande</w:t>
      </w:r>
    </w:p>
    <w:p w:rsidR="004850DA" w:rsidRDefault="00D07A33" w:rsidP="004850DA">
      <w:r>
        <w:t xml:space="preserve">Ett förslag till examensarbete </w:t>
      </w:r>
      <w:r w:rsidR="00A00E74">
        <w:t xml:space="preserve">kan komma från ett företag eller annan organisation, från en institution på Chalmers alternativt ett eget förslag från studenterna själva. I samtliga </w:t>
      </w:r>
      <w:r>
        <w:t xml:space="preserve">fall skall studenterna lämna in en </w:t>
      </w:r>
      <w:r w:rsidR="00A00E74">
        <w:t xml:space="preserve">skriftlig beskrivning som kan </w:t>
      </w:r>
      <w:r>
        <w:t>godkännas utifrån</w:t>
      </w:r>
      <w:r w:rsidR="00A00E74">
        <w:t xml:space="preserve"> några olika aspekter av programmets programansvarige samt av examinatorn för examensarbetet. </w:t>
      </w:r>
    </w:p>
    <w:p w:rsidR="004850DA" w:rsidRDefault="004A1366" w:rsidP="004850DA">
      <w:r>
        <w:t xml:space="preserve">Programansvariga </w:t>
      </w:r>
      <w:r w:rsidR="00A00E74">
        <w:t>avgör</w:t>
      </w:r>
      <w:r w:rsidR="004850DA">
        <w:t xml:space="preserve"> om arbetet ligger inom utbildningsprogrammets teknikområde</w:t>
      </w:r>
      <w:r w:rsidR="00847CFD">
        <w:t>.</w:t>
      </w:r>
    </w:p>
    <w:p w:rsidR="00D07A33" w:rsidRDefault="00A00E74" w:rsidP="004850DA">
      <w:r>
        <w:t>Examinatorn</w:t>
      </w:r>
      <w:r w:rsidR="004A1366">
        <w:t xml:space="preserve"> </w:t>
      </w:r>
      <w:r w:rsidR="004850DA">
        <w:t xml:space="preserve">ska bedöma projektets </w:t>
      </w:r>
      <w:r w:rsidR="00D07A33">
        <w:t xml:space="preserve">inriktning, omfattning och svårighetsgrad samt bedöma om </w:t>
      </w:r>
      <w:r w:rsidR="004850DA">
        <w:t>intresserade studenters förkunskaper</w:t>
      </w:r>
      <w:r w:rsidR="00D07A33">
        <w:t xml:space="preserve"> är lämpliga för projektet. </w:t>
      </w:r>
    </w:p>
    <w:p w:rsidR="00847CFD" w:rsidRDefault="00847CFD" w:rsidP="00847CFD">
      <w:r>
        <w:t xml:space="preserve">Examinator ska även utse en Chalmershandledare för projektet. Även om huvuddelen av handledningen kommer från uppdragsgivaren är det rimligt att Chalmershandledaren har grundläggande insikter i problemställningen.  </w:t>
      </w:r>
    </w:p>
    <w:p w:rsidR="00847CFD" w:rsidRDefault="00847CFD" w:rsidP="004850DA"/>
    <w:p w:rsidR="000A399B" w:rsidRDefault="000A399B" w:rsidP="004850DA"/>
    <w:p w:rsidR="000A399B" w:rsidRDefault="000A399B" w:rsidP="004850DA"/>
    <w:p w:rsidR="004850DA" w:rsidRPr="00847CFD" w:rsidRDefault="004850DA" w:rsidP="004850DA">
      <w:pPr>
        <w:rPr>
          <w:b/>
        </w:rPr>
      </w:pPr>
      <w:r w:rsidRPr="00847CFD">
        <w:rPr>
          <w:b/>
        </w:rPr>
        <w:lastRenderedPageBreak/>
        <w:t>5.1</w:t>
      </w:r>
      <w:r w:rsidRPr="00847CFD">
        <w:rPr>
          <w:b/>
        </w:rPr>
        <w:tab/>
      </w:r>
      <w:r w:rsidR="004A1366" w:rsidRPr="00847CFD">
        <w:rPr>
          <w:b/>
        </w:rPr>
        <w:t>Projektets inriktning</w:t>
      </w:r>
      <w:r w:rsidR="00D07A33" w:rsidRPr="00847CFD">
        <w:rPr>
          <w:b/>
        </w:rPr>
        <w:t xml:space="preserve"> och nivå</w:t>
      </w:r>
      <w:r w:rsidR="004A1366" w:rsidRPr="00847CFD">
        <w:rPr>
          <w:b/>
        </w:rPr>
        <w:t xml:space="preserve"> </w:t>
      </w:r>
    </w:p>
    <w:p w:rsidR="004850DA" w:rsidRDefault="004A1366" w:rsidP="004850DA">
      <w:r>
        <w:t xml:space="preserve">För att ett examensarbete ska </w:t>
      </w:r>
      <w:r w:rsidR="0058433D">
        <w:t xml:space="preserve">godkännas för ett </w:t>
      </w:r>
      <w:r>
        <w:t xml:space="preserve">visst högskoleingenjörsprogram krävs att det ligger inom programmets </w:t>
      </w:r>
      <w:r w:rsidR="004850DA">
        <w:t xml:space="preserve">teknikområde:  </w:t>
      </w:r>
      <w:r w:rsidR="0058433D">
        <w:t xml:space="preserve">datateknik, </w:t>
      </w:r>
      <w:r w:rsidR="004850DA">
        <w:t>ele</w:t>
      </w:r>
      <w:r w:rsidR="0058433D">
        <w:t>ktroteknik etc. Den p</w:t>
      </w:r>
      <w:r w:rsidR="004850DA">
        <w:t>rogramansvarig</w:t>
      </w:r>
      <w:r w:rsidR="0058433D">
        <w:t>e</w:t>
      </w:r>
      <w:r w:rsidR="004850DA">
        <w:t xml:space="preserve"> avgör om </w:t>
      </w:r>
      <w:r w:rsidR="0058433D">
        <w:t xml:space="preserve">detta </w:t>
      </w:r>
      <w:r w:rsidR="004850DA">
        <w:t>kravet är uppfyllt</w:t>
      </w:r>
      <w:r w:rsidR="0058433D">
        <w:t xml:space="preserve"> för ett visst projekt</w:t>
      </w:r>
      <w:r w:rsidR="004850DA">
        <w:t>.</w:t>
      </w:r>
    </w:p>
    <w:p w:rsidR="00D07A33" w:rsidRDefault="004850DA" w:rsidP="004850DA">
      <w:r>
        <w:t>De olika programmens teknikområden överlappar till viss del, och många förslag skrivs</w:t>
      </w:r>
      <w:r w:rsidR="004A1366">
        <w:t xml:space="preserve"> för att passa flera </w:t>
      </w:r>
      <w:r w:rsidR="0058433D">
        <w:t xml:space="preserve">program och därigenom ett större antal studenter. Ofta tolkas gränserna dessutom </w:t>
      </w:r>
      <w:r>
        <w:t xml:space="preserve">ganska brett.  </w:t>
      </w:r>
      <w:r w:rsidR="0058433D">
        <w:t xml:space="preserve">Det är även möjligt att två studenter från olika program genomför ett gemensamt examensarbete. Principiellt bör ett arbete på datateknikprogrammet inkludera utveckling av </w:t>
      </w:r>
      <w:r>
        <w:t xml:space="preserve">mjukvara </w:t>
      </w:r>
      <w:r w:rsidR="0058433D">
        <w:t>och/</w:t>
      </w:r>
      <w:r>
        <w:t>eller di</w:t>
      </w:r>
      <w:r w:rsidR="0058433D">
        <w:t>gital hårdvara</w:t>
      </w:r>
      <w:r>
        <w:t>.  Tydliga avgränsningar i projektbeskrivningen är därför till god hjälp:  det är värdefullt för programansvarig att se</w:t>
      </w:r>
      <w:r w:rsidR="0058433D">
        <w:t xml:space="preserve"> i klartext </w:t>
      </w:r>
      <w:r w:rsidR="00847CFD">
        <w:t>om</w:t>
      </w:r>
      <w:r w:rsidR="0058433D">
        <w:t xml:space="preserve"> hårdvara s</w:t>
      </w:r>
      <w:r>
        <w:t>ka konstrueras</w:t>
      </w:r>
      <w:r w:rsidR="00847CFD">
        <w:t xml:space="preserve"> eller ej</w:t>
      </w:r>
      <w:r>
        <w:t>; att befintliga databaser ska användas; att arbetet bygg</w:t>
      </w:r>
      <w:r w:rsidR="0058433D">
        <w:t>er vidare på ett</w:t>
      </w:r>
      <w:r>
        <w:t xml:space="preserve"> tidigare </w:t>
      </w:r>
      <w:r w:rsidR="0058433D">
        <w:t>system</w:t>
      </w:r>
      <w:r>
        <w:t>; etc.</w:t>
      </w:r>
    </w:p>
    <w:p w:rsidR="004850DA" w:rsidRDefault="004850DA" w:rsidP="004850DA">
      <w:r>
        <w:t xml:space="preserve">Vissa krav som ställs på slutrapporten </w:t>
      </w:r>
      <w:r w:rsidR="00EE6C47">
        <w:t xml:space="preserve">bör beaktas redan vid utformandet av förslaget till </w:t>
      </w:r>
      <w:r>
        <w:t>examens</w:t>
      </w:r>
      <w:r w:rsidR="00EE6C47">
        <w:t>arbetet</w:t>
      </w:r>
      <w:r>
        <w:t>.  Studenten ska bland annat visa förmåga att:</w:t>
      </w:r>
    </w:p>
    <w:p w:rsidR="004850DA" w:rsidRDefault="00813947" w:rsidP="00813947">
      <w:pPr>
        <w:pStyle w:val="Liststycke"/>
        <w:numPr>
          <w:ilvl w:val="0"/>
          <w:numId w:val="2"/>
        </w:numPr>
        <w:spacing w:after="0"/>
      </w:pPr>
      <w:r>
        <w:t>T</w:t>
      </w:r>
      <w:r w:rsidR="004850DA">
        <w:t xml:space="preserve">illägna sig kunskaper och färdigheter utöver de som </w:t>
      </w:r>
      <w:r>
        <w:t>läst</w:t>
      </w:r>
      <w:r w:rsidR="004850DA">
        <w:t xml:space="preserve"> i</w:t>
      </w:r>
      <w:r>
        <w:t>nom programmets kurser</w:t>
      </w:r>
    </w:p>
    <w:p w:rsidR="004850DA" w:rsidRDefault="00813947" w:rsidP="00813947">
      <w:pPr>
        <w:pStyle w:val="Liststycke"/>
        <w:numPr>
          <w:ilvl w:val="0"/>
          <w:numId w:val="2"/>
        </w:numPr>
        <w:spacing w:after="0"/>
      </w:pPr>
      <w:r>
        <w:t>J</w:t>
      </w:r>
      <w:r w:rsidR="004850DA">
        <w:t xml:space="preserve">ämföra olika tekniska lösningar </w:t>
      </w:r>
      <w:r>
        <w:t>och göra välmotiverad val</w:t>
      </w:r>
    </w:p>
    <w:p w:rsidR="004850DA" w:rsidRDefault="00813947" w:rsidP="00813947">
      <w:pPr>
        <w:pStyle w:val="Liststycke"/>
        <w:numPr>
          <w:ilvl w:val="0"/>
          <w:numId w:val="2"/>
        </w:numPr>
        <w:spacing w:after="0"/>
      </w:pPr>
      <w:r>
        <w:t>S</w:t>
      </w:r>
      <w:r w:rsidR="004850DA">
        <w:t>jälv</w:t>
      </w:r>
      <w:r>
        <w:t xml:space="preserve">ständigt planera </w:t>
      </w:r>
      <w:r w:rsidR="004850DA">
        <w:t>arbete</w:t>
      </w:r>
      <w:r>
        <w:t>t</w:t>
      </w:r>
      <w:r w:rsidR="004850DA">
        <w:t xml:space="preserve"> utifrån de re</w:t>
      </w:r>
      <w:r>
        <w:t>surser som står till förfogande</w:t>
      </w:r>
    </w:p>
    <w:p w:rsidR="004850DA" w:rsidRDefault="004850DA" w:rsidP="004850DA"/>
    <w:p w:rsidR="00E856FF" w:rsidRDefault="00813947" w:rsidP="004850DA">
      <w:r>
        <w:t xml:space="preserve">I ett alltför snävt avgränsat arbete kan det bli svårt för studenten att skriva en rapport </w:t>
      </w:r>
      <w:r w:rsidR="004850DA">
        <w:t>som uppfyller ovanståend</w:t>
      </w:r>
      <w:r>
        <w:t>e krav.</w:t>
      </w:r>
    </w:p>
    <w:p w:rsidR="00040974" w:rsidRDefault="00040974" w:rsidP="004850DA">
      <w:pPr>
        <w:rPr>
          <w:b/>
        </w:rPr>
      </w:pPr>
      <w:r w:rsidRPr="00040974">
        <w:rPr>
          <w:b/>
        </w:rPr>
        <w:t>6</w:t>
      </w:r>
      <w:r w:rsidRPr="00040974">
        <w:rPr>
          <w:b/>
        </w:rPr>
        <w:tab/>
        <w:t>Utformandet av ett projektförsl</w:t>
      </w:r>
      <w:r>
        <w:rPr>
          <w:b/>
        </w:rPr>
        <w:t xml:space="preserve">ag </w:t>
      </w:r>
    </w:p>
    <w:p w:rsidR="00040974" w:rsidRDefault="00040974" w:rsidP="004850DA">
      <w:r w:rsidRPr="00040974">
        <w:t xml:space="preserve">Studenterna </w:t>
      </w:r>
      <w:r>
        <w:t xml:space="preserve">skall </w:t>
      </w:r>
      <w:r w:rsidR="000A399B">
        <w:t xml:space="preserve">alltid </w:t>
      </w:r>
      <w:r>
        <w:t xml:space="preserve">lämna in en skriftlig beskrivning av den projektuppgift som de vill genomföra som sitt examensarbete. </w:t>
      </w:r>
      <w:r w:rsidR="000A399B">
        <w:t xml:space="preserve">Ett företag kan lämna in förslag till ett examensarbete i syfte att hitta studenter till detta. Förslaget skickas då till examinator som annonserar arbetet på kurshemsidan. </w:t>
      </w:r>
      <w:r>
        <w:t xml:space="preserve">Beskrivningen skall </w:t>
      </w:r>
      <w:r w:rsidR="002513B0">
        <w:t xml:space="preserve">vara utformad så </w:t>
      </w:r>
      <w:r>
        <w:t xml:space="preserve">att programansvarig och examinator får tillräckligt underlag för att avgör om projektuppgiften är lämplig.  Beskrivningen bör </w:t>
      </w:r>
      <w:r w:rsidR="002513B0">
        <w:t>utformas enligt nedan förslag:</w:t>
      </w:r>
    </w:p>
    <w:p w:rsidR="002513B0" w:rsidRDefault="002513B0" w:rsidP="004850DA">
      <w:r>
        <w:t>---------- Förslagsmall -----------</w:t>
      </w:r>
    </w:p>
    <w:p w:rsidR="002513B0" w:rsidRPr="00131F35" w:rsidRDefault="002513B0" w:rsidP="002513B0">
      <w:pPr>
        <w:rPr>
          <w:b/>
        </w:rPr>
      </w:pPr>
      <w:r w:rsidRPr="00131F35">
        <w:rPr>
          <w:b/>
        </w:rPr>
        <w:t>&lt;Lämpligt namn på projektet&gt;</w:t>
      </w:r>
    </w:p>
    <w:p w:rsidR="002513B0" w:rsidRPr="00131F35" w:rsidRDefault="002513B0" w:rsidP="002513B0">
      <w:pPr>
        <w:rPr>
          <w:b/>
        </w:rPr>
      </w:pPr>
      <w:r w:rsidRPr="00131F35">
        <w:rPr>
          <w:b/>
        </w:rPr>
        <w:t>Bakgrund</w:t>
      </w:r>
    </w:p>
    <w:p w:rsidR="002513B0" w:rsidRPr="00131F35" w:rsidRDefault="002513B0" w:rsidP="002513B0">
      <w:r w:rsidRPr="00131F35">
        <w:t>Bakgrundsavsnittet skall vara tillräckligt omfattande så att läsaren kan förstå var och i vilken teknisk miljö och typ av system som arbetet skall utföras inom. Exempelvis inom vilken organisation arbetet skall utföras såsom företag eller institution, beskrivning av befintligt system/tjänst som idag finns och skall förbättras eller ersättas.</w:t>
      </w:r>
    </w:p>
    <w:p w:rsidR="002513B0" w:rsidRPr="00131F35" w:rsidRDefault="002513B0" w:rsidP="002513B0">
      <w:pPr>
        <w:rPr>
          <w:b/>
        </w:rPr>
      </w:pPr>
      <w:r w:rsidRPr="00131F35">
        <w:rPr>
          <w:b/>
        </w:rPr>
        <w:t>Problembeskrivning och frågeställning (Alternativt Syfte)</w:t>
      </w:r>
    </w:p>
    <w:p w:rsidR="002513B0" w:rsidRDefault="002513B0" w:rsidP="002513B0">
      <w:r w:rsidRPr="00131F35">
        <w:t>Detta avsnitt beskriver lite mer detaljerat problemet som skall lösas alternativt frågeställningar som skall besvaras. Beskriv varför projektet ska genomföras som exempelvis vilken begränsning finns idag alternativt vilken tjänst finns ej som skall åtgärdas eller förbättras genom detta projektarbete.</w:t>
      </w:r>
    </w:p>
    <w:p w:rsidR="000A399B" w:rsidRDefault="000A399B" w:rsidP="002513B0"/>
    <w:p w:rsidR="000A399B" w:rsidRPr="00131F35" w:rsidRDefault="000A399B" w:rsidP="002513B0"/>
    <w:p w:rsidR="002513B0" w:rsidRPr="00131F35" w:rsidRDefault="002513B0" w:rsidP="002513B0">
      <w:pPr>
        <w:rPr>
          <w:b/>
        </w:rPr>
      </w:pPr>
      <w:r w:rsidRPr="00131F35">
        <w:rPr>
          <w:b/>
        </w:rPr>
        <w:lastRenderedPageBreak/>
        <w:t>Mål</w:t>
      </w:r>
    </w:p>
    <w:p w:rsidR="002513B0" w:rsidRDefault="002513B0" w:rsidP="002513B0">
      <w:r w:rsidRPr="00131F35">
        <w:t>Här beskrivs precis vad som ska åstadkommas i projektet och vilka eventuella frågeställningar som projektet skall besvara.  Ett typexempel är att viss hård- eller mjukvara ska konstrueras och testas, eller några olika möjligheter att tillhandahålla en viss funktionalitet ska undersökas.</w:t>
      </w:r>
    </w:p>
    <w:p w:rsidR="000A399B" w:rsidRPr="00131F35" w:rsidRDefault="000A399B" w:rsidP="000A399B">
      <w:pPr>
        <w:spacing w:after="0"/>
      </w:pPr>
      <w:r>
        <w:t>&lt;Eventuellt&gt;</w:t>
      </w:r>
    </w:p>
    <w:p w:rsidR="000A399B" w:rsidRPr="00131F35" w:rsidRDefault="000A399B" w:rsidP="000A399B">
      <w:pPr>
        <w:spacing w:after="0"/>
      </w:pPr>
      <w:r w:rsidRPr="00131F35">
        <w:t>Frågeställning 1:</w:t>
      </w:r>
    </w:p>
    <w:p w:rsidR="000A399B" w:rsidRDefault="000A399B" w:rsidP="000A399B">
      <w:pPr>
        <w:spacing w:after="0"/>
      </w:pPr>
      <w:r w:rsidRPr="00131F35">
        <w:t xml:space="preserve">Frågeställning 2: </w:t>
      </w:r>
    </w:p>
    <w:p w:rsidR="000A399B" w:rsidRPr="00131F35" w:rsidRDefault="000A399B" w:rsidP="000A399B">
      <w:pPr>
        <w:spacing w:after="0"/>
      </w:pPr>
    </w:p>
    <w:p w:rsidR="002513B0" w:rsidRPr="00131F35" w:rsidRDefault="002513B0" w:rsidP="002513B0">
      <w:pPr>
        <w:rPr>
          <w:b/>
        </w:rPr>
      </w:pPr>
      <w:r w:rsidRPr="00131F35">
        <w:rPr>
          <w:b/>
        </w:rPr>
        <w:t>Placering och resurser</w:t>
      </w:r>
    </w:p>
    <w:p w:rsidR="002513B0" w:rsidRPr="00131F35" w:rsidRDefault="002513B0" w:rsidP="002513B0">
      <w:r w:rsidRPr="00131F35">
        <w:t>Ange var arbetet ska utföras, och vilka resurser om finns tillgängliga såsom arbetsplatser, datorer, mjukvara, särskild laborativ utrustning, etc.</w:t>
      </w:r>
    </w:p>
    <w:p w:rsidR="002513B0" w:rsidRPr="00131F35" w:rsidRDefault="002513B0" w:rsidP="002513B0">
      <w:pPr>
        <w:rPr>
          <w:b/>
        </w:rPr>
      </w:pPr>
      <w:r w:rsidRPr="00131F35">
        <w:rPr>
          <w:b/>
        </w:rPr>
        <w:t xml:space="preserve">Avser studenter på program/Viktiga kompetenser </w:t>
      </w:r>
      <w:r w:rsidRPr="00131F35">
        <w:rPr>
          <w:b/>
        </w:rPr>
        <w:tab/>
      </w:r>
      <w:r w:rsidRPr="00131F35">
        <w:rPr>
          <w:b/>
        </w:rPr>
        <w:tab/>
        <w:t>Antal studenter</w:t>
      </w:r>
    </w:p>
    <w:p w:rsidR="002513B0" w:rsidRPr="00131F35" w:rsidRDefault="002513B0" w:rsidP="000A399B">
      <w:pPr>
        <w:spacing w:after="0"/>
      </w:pPr>
      <w:r w:rsidRPr="00131F35">
        <w:t>Data</w:t>
      </w:r>
      <w:r w:rsidR="00E01F61">
        <w:t xml:space="preserve">- / Elektroteknik </w:t>
      </w:r>
      <w:r w:rsidR="00E01F61">
        <w:tab/>
      </w:r>
      <w:r w:rsidR="00E01F61">
        <w:tab/>
      </w:r>
      <w:r w:rsidR="00E01F61">
        <w:tab/>
      </w:r>
      <w:r w:rsidR="00E01F61">
        <w:tab/>
        <w:t>2 studenter</w:t>
      </w:r>
    </w:p>
    <w:p w:rsidR="002513B0" w:rsidRPr="00131F35" w:rsidRDefault="002513B0" w:rsidP="000A399B">
      <w:pPr>
        <w:spacing w:after="0"/>
      </w:pPr>
      <w:r w:rsidRPr="00131F35">
        <w:t>Objektorienterad programutveckling</w:t>
      </w:r>
    </w:p>
    <w:p w:rsidR="002513B0" w:rsidRPr="00131F35" w:rsidRDefault="00131F35" w:rsidP="000A399B">
      <w:pPr>
        <w:spacing w:after="0"/>
      </w:pPr>
      <w:r w:rsidRPr="00131F35">
        <w:t>Alternativt om inlämnat av studenter</w:t>
      </w:r>
      <w:bookmarkStart w:id="0" w:name="_GoBack"/>
      <w:bookmarkEnd w:id="0"/>
      <w:r w:rsidRPr="00131F35">
        <w:t>:</w:t>
      </w:r>
    </w:p>
    <w:p w:rsidR="00131F35" w:rsidRPr="00131F35" w:rsidRDefault="00131F35" w:rsidP="00131F35">
      <w:pPr>
        <w:pStyle w:val="Brdtext"/>
        <w:ind w:firstLine="115"/>
        <w:rPr>
          <w:rFonts w:asciiTheme="minorHAnsi" w:hAnsiTheme="minorHAnsi"/>
          <w:b/>
          <w:sz w:val="22"/>
          <w:szCs w:val="22"/>
          <w:lang w:val="sv-SE"/>
        </w:rPr>
      </w:pPr>
      <w:proofErr w:type="gramStart"/>
      <w:r w:rsidRPr="00131F35">
        <w:rPr>
          <w:rFonts w:asciiTheme="minorHAnsi" w:hAnsiTheme="minorHAnsi"/>
          <w:b/>
          <w:sz w:val="22"/>
          <w:szCs w:val="22"/>
          <w:lang w:val="sv-SE"/>
        </w:rPr>
        <w:t>Examensarbetare :</w:t>
      </w:r>
      <w:proofErr w:type="gramEnd"/>
    </w:p>
    <w:p w:rsidR="00131F35" w:rsidRPr="00131F35" w:rsidRDefault="00131F35" w:rsidP="00131F35">
      <w:pPr>
        <w:pStyle w:val="Brdtext"/>
        <w:ind w:firstLine="115"/>
        <w:rPr>
          <w:rFonts w:asciiTheme="minorHAnsi" w:hAnsiTheme="minorHAnsi"/>
          <w:sz w:val="22"/>
          <w:szCs w:val="22"/>
          <w:lang w:val="sv-SE"/>
        </w:rPr>
      </w:pPr>
      <w:r w:rsidRPr="00131F35">
        <w:rPr>
          <w:rFonts w:asciiTheme="minorHAnsi" w:hAnsiTheme="minorHAnsi"/>
          <w:sz w:val="22"/>
          <w:szCs w:val="22"/>
          <w:lang w:val="sv-SE"/>
        </w:rPr>
        <w:t xml:space="preserve">&lt;Namn samt Chalmers </w:t>
      </w:r>
      <w:r w:rsidR="004E1295" w:rsidRPr="00131F35">
        <w:rPr>
          <w:rFonts w:asciiTheme="minorHAnsi" w:hAnsiTheme="minorHAnsi"/>
          <w:sz w:val="22"/>
          <w:szCs w:val="22"/>
          <w:lang w:val="sv-SE"/>
        </w:rPr>
        <w:t>e-postadress</w:t>
      </w:r>
      <w:r w:rsidRPr="00131F35">
        <w:rPr>
          <w:rFonts w:asciiTheme="minorHAnsi" w:hAnsiTheme="minorHAnsi"/>
          <w:sz w:val="22"/>
          <w:szCs w:val="22"/>
          <w:lang w:val="sv-SE"/>
        </w:rPr>
        <w:t>, programtillhörighet&gt;</w:t>
      </w:r>
    </w:p>
    <w:p w:rsidR="00131F35" w:rsidRPr="00131F35" w:rsidRDefault="00131F35" w:rsidP="000A399B">
      <w:pPr>
        <w:spacing w:after="0"/>
      </w:pPr>
    </w:p>
    <w:p w:rsidR="002513B0" w:rsidRPr="00131F35" w:rsidRDefault="002513B0" w:rsidP="000A399B">
      <w:pPr>
        <w:spacing w:after="0"/>
      </w:pPr>
      <w:r w:rsidRPr="00131F35">
        <w:t>Handledare /Kontaktperson på institution/</w:t>
      </w:r>
      <w:proofErr w:type="gramStart"/>
      <w:r w:rsidRPr="00131F35">
        <w:t>företag :</w:t>
      </w:r>
      <w:proofErr w:type="gramEnd"/>
      <w:r w:rsidRPr="00131F35">
        <w:t xml:space="preserve"> </w:t>
      </w:r>
      <w:proofErr w:type="spellStart"/>
      <w:r w:rsidRPr="00131F35">
        <w:t>xxxxxx</w:t>
      </w:r>
      <w:proofErr w:type="spellEnd"/>
    </w:p>
    <w:p w:rsidR="002513B0" w:rsidRPr="00131F35" w:rsidRDefault="002513B0" w:rsidP="000A399B">
      <w:pPr>
        <w:spacing w:after="0"/>
      </w:pPr>
      <w:r w:rsidRPr="00131F35">
        <w:t xml:space="preserve">Handledare på Chalmers: </w:t>
      </w:r>
      <w:r w:rsidRPr="00131F35">
        <w:tab/>
        <w:t xml:space="preserve">Utses vanligen av </w:t>
      </w:r>
      <w:r w:rsidR="00131F35" w:rsidRPr="00131F35">
        <w:t>examinator</w:t>
      </w:r>
      <w:r w:rsidRPr="00131F35">
        <w:t>.</w:t>
      </w:r>
    </w:p>
    <w:p w:rsidR="002513B0" w:rsidRPr="00131F35" w:rsidRDefault="002513B0" w:rsidP="000A399B">
      <w:pPr>
        <w:spacing w:after="0"/>
      </w:pPr>
      <w:proofErr w:type="gramStart"/>
      <w:r w:rsidRPr="00131F35">
        <w:t>Examinator :</w:t>
      </w:r>
      <w:proofErr w:type="gramEnd"/>
      <w:r w:rsidRPr="00131F35">
        <w:t xml:space="preserve"> Peter Lundin , </w:t>
      </w:r>
      <w:hyperlink r:id="rId7" w:history="1">
        <w:r w:rsidRPr="00131F35">
          <w:rPr>
            <w:rStyle w:val="Hyperlnk"/>
          </w:rPr>
          <w:t>peter.lundin@chalmers.se</w:t>
        </w:r>
      </w:hyperlink>
      <w:r w:rsidRPr="00131F35">
        <w:t xml:space="preserve">    </w:t>
      </w:r>
    </w:p>
    <w:p w:rsidR="002513B0" w:rsidRPr="00131F35" w:rsidRDefault="00131F35" w:rsidP="000A399B">
      <w:pPr>
        <w:spacing w:after="0"/>
      </w:pPr>
      <w:r w:rsidRPr="00131F35">
        <w:t>------------- Slut Förslagsmall ------------</w:t>
      </w:r>
    </w:p>
    <w:p w:rsidR="00813947" w:rsidRDefault="00813947" w:rsidP="004850DA"/>
    <w:p w:rsidR="004850DA" w:rsidRPr="000A399B" w:rsidRDefault="00131F35" w:rsidP="004850DA">
      <w:pPr>
        <w:rPr>
          <w:b/>
        </w:rPr>
      </w:pPr>
      <w:r w:rsidRPr="00131F35">
        <w:rPr>
          <w:b/>
        </w:rPr>
        <w:t>7</w:t>
      </w:r>
      <w:r w:rsidR="004850DA" w:rsidRPr="00131F35">
        <w:rPr>
          <w:b/>
        </w:rPr>
        <w:tab/>
      </w:r>
      <w:r>
        <w:rPr>
          <w:b/>
        </w:rPr>
        <w:t>Examination och rapportens utfo</w:t>
      </w:r>
      <w:r w:rsidR="0087117C">
        <w:rPr>
          <w:b/>
        </w:rPr>
        <w:t>r</w:t>
      </w:r>
      <w:r>
        <w:rPr>
          <w:b/>
        </w:rPr>
        <w:t>mande</w:t>
      </w:r>
    </w:p>
    <w:p w:rsidR="004850DA" w:rsidRPr="00131F35" w:rsidRDefault="00131F35" w:rsidP="004850DA">
      <w:r>
        <w:t xml:space="preserve">Examensarbetet examineras i form av en skriftlig rapport samt en muntlig redovisning. </w:t>
      </w:r>
      <w:r w:rsidR="0053516B" w:rsidRPr="00131F35">
        <w:t xml:space="preserve">Slutrapporter för </w:t>
      </w:r>
      <w:r w:rsidR="00101BFD" w:rsidRPr="00131F35">
        <w:t xml:space="preserve">examensarbeten på högskoleingenjörsprogrammen skrivs vanligen på </w:t>
      </w:r>
      <w:r>
        <w:t xml:space="preserve">svenska. Chalmershandledaren kan </w:t>
      </w:r>
      <w:r w:rsidR="004850DA" w:rsidRPr="00131F35">
        <w:t>medge att engelska används istället, vilket oftast sker efter önskemål från uppdragsgivaren/företaget (kanske är engelska koncernspråk, eller kanske är en tilltänkt hand- ledare på företaget inte svenskkunnig).</w:t>
      </w:r>
      <w:r w:rsidR="0052426D">
        <w:t xml:space="preserve"> Ange gärna redan i förslaget </w:t>
      </w:r>
      <w:r w:rsidR="004850DA" w:rsidRPr="00131F35">
        <w:t>om engelska föredras</w:t>
      </w:r>
      <w:r w:rsidR="0052426D">
        <w:t xml:space="preserve"> för slutrapporten.</w:t>
      </w:r>
    </w:p>
    <w:p w:rsidR="004850DA" w:rsidRDefault="004850DA" w:rsidP="004850DA"/>
    <w:p w:rsidR="000A399B" w:rsidRDefault="000A399B" w:rsidP="004850DA">
      <w:r>
        <w:t xml:space="preserve">/ Kontaktperson och </w:t>
      </w:r>
      <w:proofErr w:type="gramStart"/>
      <w:r>
        <w:t>examinator :</w:t>
      </w:r>
      <w:proofErr w:type="gramEnd"/>
      <w:r>
        <w:t xml:space="preserve"> Peter Lundin ; </w:t>
      </w:r>
      <w:hyperlink r:id="rId8" w:history="1">
        <w:r w:rsidRPr="00A411CE">
          <w:rPr>
            <w:rStyle w:val="Hyperlnk"/>
          </w:rPr>
          <w:t>peter.lundin@chalmers.se</w:t>
        </w:r>
      </w:hyperlink>
      <w:r>
        <w:t xml:space="preserve"> ; 0707 535726</w:t>
      </w:r>
    </w:p>
    <w:p w:rsidR="000A399B" w:rsidRDefault="000A399B" w:rsidP="004850DA">
      <w:pPr>
        <w:rPr>
          <w:b/>
        </w:rPr>
      </w:pPr>
    </w:p>
    <w:p w:rsidR="004850DA" w:rsidRPr="0052426D" w:rsidRDefault="004850DA" w:rsidP="004850DA">
      <w:pPr>
        <w:rPr>
          <w:b/>
        </w:rPr>
      </w:pPr>
      <w:r w:rsidRPr="0052426D">
        <w:rPr>
          <w:b/>
        </w:rPr>
        <w:t>Referenser</w:t>
      </w:r>
    </w:p>
    <w:p w:rsidR="004850DA" w:rsidRDefault="004850DA" w:rsidP="004850DA">
      <w:r>
        <w:t>[1] Föreskrifter för examensarbeten vid högskoleingenjörsprogram vid Chalmers tekniska högskola.</w:t>
      </w:r>
    </w:p>
    <w:p w:rsidR="004850DA" w:rsidRDefault="004850DA" w:rsidP="004850DA">
      <w:r>
        <w:t xml:space="preserve">Rektorsbeslut 20100630, Dnr </w:t>
      </w:r>
      <w:proofErr w:type="gramStart"/>
      <w:r>
        <w:t>C  2010</w:t>
      </w:r>
      <w:proofErr w:type="gramEnd"/>
      <w:r>
        <w:t>/743.</w:t>
      </w:r>
    </w:p>
    <w:p w:rsidR="004850DA" w:rsidRDefault="004850DA" w:rsidP="004850DA"/>
    <w:p w:rsidR="004850DA" w:rsidRDefault="004850DA" w:rsidP="004850DA"/>
    <w:sectPr w:rsidR="004850D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21C" w:rsidRDefault="00A1121C" w:rsidP="004850DA">
      <w:pPr>
        <w:spacing w:after="0" w:line="240" w:lineRule="auto"/>
      </w:pPr>
      <w:r>
        <w:separator/>
      </w:r>
    </w:p>
  </w:endnote>
  <w:endnote w:type="continuationSeparator" w:id="0">
    <w:p w:rsidR="00A1121C" w:rsidRDefault="00A1121C" w:rsidP="0048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21C" w:rsidRDefault="00A1121C" w:rsidP="004850DA">
      <w:pPr>
        <w:spacing w:after="0" w:line="240" w:lineRule="auto"/>
      </w:pPr>
      <w:r>
        <w:separator/>
      </w:r>
    </w:p>
  </w:footnote>
  <w:footnote w:type="continuationSeparator" w:id="0">
    <w:p w:rsidR="00A1121C" w:rsidRDefault="00A1121C" w:rsidP="0048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0DA" w:rsidRDefault="004850DA">
    <w:pPr>
      <w:pStyle w:val="Sidhuvud"/>
    </w:pPr>
    <w:r>
      <w:t xml:space="preserve">Chalmers </w:t>
    </w:r>
    <w:r>
      <w:tab/>
    </w:r>
    <w:r>
      <w:tab/>
      <w:t>2017-09-15</w:t>
    </w:r>
  </w:p>
  <w:p w:rsidR="004850DA" w:rsidRDefault="004850DA">
    <w:pPr>
      <w:pStyle w:val="Sidhuvud"/>
    </w:pPr>
    <w:r>
      <w:t xml:space="preserve">Data- och informationsteknik </w:t>
    </w:r>
    <w:r>
      <w:tab/>
    </w:r>
    <w:r>
      <w:tab/>
      <w:t>Version 2.0</w:t>
    </w:r>
  </w:p>
  <w:p w:rsidR="004850DA" w:rsidRDefault="004850DA">
    <w:pPr>
      <w:pStyle w:val="Sidhuvud"/>
    </w:pPr>
    <w:r>
      <w:t>Peter Lundin/Lars Svensson</w:t>
    </w:r>
    <w:r>
      <w:tab/>
    </w:r>
    <w:r>
      <w:tab/>
      <w:t xml:space="preserve">Sid nr </w:t>
    </w:r>
    <w:r>
      <w:fldChar w:fldCharType="begin"/>
    </w:r>
    <w:r>
      <w:instrText>PAGE   \* MERGEFORMAT</w:instrText>
    </w:r>
    <w:r>
      <w:fldChar w:fldCharType="separate"/>
    </w:r>
    <w:r w:rsidR="00E01F61">
      <w:rPr>
        <w:noProof/>
      </w:rPr>
      <w:t>1</w:t>
    </w:r>
    <w:r>
      <w:fldChar w:fldCharType="end"/>
    </w:r>
  </w:p>
  <w:p w:rsidR="004850DA" w:rsidRDefault="00485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259ED"/>
    <w:multiLevelType w:val="hybridMultilevel"/>
    <w:tmpl w:val="3704F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2BA2407"/>
    <w:multiLevelType w:val="hybridMultilevel"/>
    <w:tmpl w:val="B1A208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DA"/>
    <w:rsid w:val="00040974"/>
    <w:rsid w:val="000A399B"/>
    <w:rsid w:val="000D11CA"/>
    <w:rsid w:val="00101BFD"/>
    <w:rsid w:val="00131F35"/>
    <w:rsid w:val="001B64D6"/>
    <w:rsid w:val="00215463"/>
    <w:rsid w:val="002513B0"/>
    <w:rsid w:val="003C4765"/>
    <w:rsid w:val="003E3F7B"/>
    <w:rsid w:val="004317F9"/>
    <w:rsid w:val="004850DA"/>
    <w:rsid w:val="004A1366"/>
    <w:rsid w:val="004E1295"/>
    <w:rsid w:val="0052426D"/>
    <w:rsid w:val="0053516B"/>
    <w:rsid w:val="0058433D"/>
    <w:rsid w:val="005E6EE9"/>
    <w:rsid w:val="0062082D"/>
    <w:rsid w:val="00813947"/>
    <w:rsid w:val="00847CFD"/>
    <w:rsid w:val="0087117C"/>
    <w:rsid w:val="00981853"/>
    <w:rsid w:val="00A00E74"/>
    <w:rsid w:val="00A1121C"/>
    <w:rsid w:val="00A3012C"/>
    <w:rsid w:val="00AA00D6"/>
    <w:rsid w:val="00AB1530"/>
    <w:rsid w:val="00AE63EF"/>
    <w:rsid w:val="00B17C89"/>
    <w:rsid w:val="00B43AE8"/>
    <w:rsid w:val="00B711F6"/>
    <w:rsid w:val="00D07A33"/>
    <w:rsid w:val="00D92682"/>
    <w:rsid w:val="00E01F61"/>
    <w:rsid w:val="00E23E53"/>
    <w:rsid w:val="00E856FF"/>
    <w:rsid w:val="00EE6C47"/>
    <w:rsid w:val="00F36D4C"/>
    <w:rsid w:val="00F67754"/>
    <w:rsid w:val="00F85B5D"/>
    <w:rsid w:val="00F92011"/>
    <w:rsid w:val="00FB7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F592"/>
  <w15:chartTrackingRefBased/>
  <w15:docId w15:val="{3BB0BE7B-F2C7-40A3-A1C4-CA6A3D77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850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850DA"/>
  </w:style>
  <w:style w:type="paragraph" w:styleId="Sidfot">
    <w:name w:val="footer"/>
    <w:basedOn w:val="Normal"/>
    <w:link w:val="SidfotChar"/>
    <w:uiPriority w:val="99"/>
    <w:unhideWhenUsed/>
    <w:rsid w:val="004850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850DA"/>
  </w:style>
  <w:style w:type="paragraph" w:styleId="Liststycke">
    <w:name w:val="List Paragraph"/>
    <w:basedOn w:val="Normal"/>
    <w:uiPriority w:val="34"/>
    <w:qFormat/>
    <w:rsid w:val="00AE63EF"/>
    <w:pPr>
      <w:ind w:left="720"/>
      <w:contextualSpacing/>
    </w:pPr>
  </w:style>
  <w:style w:type="character" w:styleId="Hyperlnk">
    <w:name w:val="Hyperlink"/>
    <w:basedOn w:val="Standardstycketeckensnitt"/>
    <w:uiPriority w:val="99"/>
    <w:unhideWhenUsed/>
    <w:rsid w:val="002513B0"/>
    <w:rPr>
      <w:color w:val="0563C1" w:themeColor="hyperlink"/>
      <w:u w:val="single"/>
    </w:rPr>
  </w:style>
  <w:style w:type="paragraph" w:styleId="Brdtext">
    <w:name w:val="Body Text"/>
    <w:basedOn w:val="Normal"/>
    <w:link w:val="BrdtextChar"/>
    <w:uiPriority w:val="1"/>
    <w:qFormat/>
    <w:rsid w:val="00131F35"/>
    <w:pPr>
      <w:widowControl w:val="0"/>
      <w:autoSpaceDE w:val="0"/>
      <w:autoSpaceDN w:val="0"/>
      <w:spacing w:after="0" w:line="240" w:lineRule="auto"/>
    </w:pPr>
    <w:rPr>
      <w:rFonts w:ascii="Palatino Linotype" w:eastAsia="Palatino Linotype" w:hAnsi="Palatino Linotype" w:cs="Palatino Linotype"/>
      <w:sz w:val="24"/>
      <w:szCs w:val="24"/>
      <w:lang w:val="en-US"/>
    </w:rPr>
  </w:style>
  <w:style w:type="character" w:customStyle="1" w:styleId="BrdtextChar">
    <w:name w:val="Brödtext Char"/>
    <w:basedOn w:val="Standardstycketeckensnitt"/>
    <w:link w:val="Brdtext"/>
    <w:uiPriority w:val="1"/>
    <w:rsid w:val="00131F35"/>
    <w:rPr>
      <w:rFonts w:ascii="Palatino Linotype" w:eastAsia="Palatino Linotype" w:hAnsi="Palatino Linotype" w:cs="Palatino Linotyp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undin@chalmers.se" TargetMode="External"/><Relationship Id="rId3" Type="http://schemas.openxmlformats.org/officeDocument/2006/relationships/settings" Target="settings.xml"/><Relationship Id="rId7" Type="http://schemas.openxmlformats.org/officeDocument/2006/relationships/hyperlink" Target="mailto:peter.lundin@chalmer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1608</Words>
  <Characters>8523</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Lundin</dc:creator>
  <cp:keywords/>
  <dc:description/>
  <cp:lastModifiedBy>Peter Lundin</cp:lastModifiedBy>
  <cp:revision>15</cp:revision>
  <dcterms:created xsi:type="dcterms:W3CDTF">2017-09-09T09:38:00Z</dcterms:created>
  <dcterms:modified xsi:type="dcterms:W3CDTF">2017-10-03T20:58:00Z</dcterms:modified>
</cp:coreProperties>
</file>